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19" w:rsidRDefault="001C7219" w:rsidP="001C7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 a Mateřská škola </w:t>
      </w:r>
      <w:proofErr w:type="spellStart"/>
      <w:r>
        <w:rPr>
          <w:b/>
          <w:sz w:val="32"/>
          <w:szCs w:val="32"/>
        </w:rPr>
        <w:t>Žichlice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Žichlice</w:t>
      </w:r>
      <w:proofErr w:type="spellEnd"/>
      <w:r>
        <w:rPr>
          <w:b/>
          <w:sz w:val="32"/>
          <w:szCs w:val="32"/>
        </w:rPr>
        <w:t xml:space="preserve"> 58, 330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11  </w:t>
      </w:r>
    </w:p>
    <w:p w:rsidR="001C7219" w:rsidRDefault="001C7219" w:rsidP="001C7219">
      <w:pPr>
        <w:rPr>
          <w:b/>
          <w:sz w:val="32"/>
          <w:szCs w:val="32"/>
        </w:rPr>
      </w:pPr>
    </w:p>
    <w:p w:rsidR="001C7219" w:rsidRDefault="00073E5E" w:rsidP="001C721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Střednědobý výhled</w:t>
      </w:r>
      <w:r w:rsidR="001C7219">
        <w:rPr>
          <w:b/>
          <w:sz w:val="36"/>
          <w:szCs w:val="36"/>
          <w:u w:val="single"/>
        </w:rPr>
        <w:t xml:space="preserve"> rozpočtu – 2018 </w:t>
      </w:r>
      <w:r w:rsidR="00A95606">
        <w:rPr>
          <w:b/>
          <w:sz w:val="36"/>
          <w:szCs w:val="36"/>
          <w:u w:val="single"/>
        </w:rPr>
        <w:t>–</w:t>
      </w:r>
      <w:r w:rsidR="001C7219">
        <w:rPr>
          <w:b/>
          <w:sz w:val="36"/>
          <w:szCs w:val="36"/>
          <w:u w:val="single"/>
        </w:rPr>
        <w:t xml:space="preserve"> 2022</w:t>
      </w:r>
    </w:p>
    <w:p w:rsidR="00A95606" w:rsidRDefault="00A95606" w:rsidP="001C7219">
      <w:pPr>
        <w:rPr>
          <w:b/>
          <w:sz w:val="36"/>
          <w:szCs w:val="36"/>
          <w:u w:val="single"/>
        </w:rPr>
      </w:pPr>
    </w:p>
    <w:p w:rsidR="00A95606" w:rsidRPr="00A95606" w:rsidRDefault="00A95606" w:rsidP="001C7219">
      <w:pPr>
        <w:rPr>
          <w:sz w:val="36"/>
          <w:szCs w:val="36"/>
        </w:rPr>
      </w:pPr>
      <w:r>
        <w:rPr>
          <w:sz w:val="36"/>
          <w:szCs w:val="36"/>
        </w:rPr>
        <w:t>PŘÍJMY</w:t>
      </w:r>
    </w:p>
    <w:tbl>
      <w:tblPr>
        <w:tblStyle w:val="Mkatabulky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932"/>
        <w:gridCol w:w="1716"/>
        <w:gridCol w:w="1875"/>
        <w:gridCol w:w="1875"/>
        <w:gridCol w:w="1326"/>
        <w:gridCol w:w="549"/>
      </w:tblGrid>
      <w:tr w:rsidR="001C7219" w:rsidTr="001C7219">
        <w:trPr>
          <w:gridBefore w:val="4"/>
          <w:gridAfter w:val="1"/>
          <w:wBefore w:w="9062" w:type="dxa"/>
          <w:wAfter w:w="549" w:type="dxa"/>
          <w:trHeight w:val="100"/>
        </w:trPr>
        <w:tc>
          <w:tcPr>
            <w:tcW w:w="3201" w:type="dxa"/>
            <w:gridSpan w:val="2"/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7219" w:rsidTr="00B30C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hideMark/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D7DB7">
              <w:rPr>
                <w:sz w:val="24"/>
                <w:szCs w:val="24"/>
              </w:rPr>
              <w:t xml:space="preserve">     2018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716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2019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2021</w:t>
            </w:r>
          </w:p>
        </w:tc>
        <w:tc>
          <w:tcPr>
            <w:tcW w:w="1875" w:type="dxa"/>
            <w:gridSpan w:val="2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2022</w:t>
            </w:r>
          </w:p>
        </w:tc>
      </w:tr>
      <w:tr w:rsidR="001C7219" w:rsidTr="00B30C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Příděl  ze státního rozpočtu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3 550 000                                             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3 750</w:t>
            </w:r>
            <w:r w:rsidR="000071A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A" w:rsidRDefault="000071AA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3 900 000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4 090 000</w:t>
            </w:r>
          </w:p>
        </w:tc>
        <w:tc>
          <w:tcPr>
            <w:tcW w:w="1875" w:type="dxa"/>
            <w:gridSpan w:val="2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4 290 000</w:t>
            </w:r>
          </w:p>
        </w:tc>
      </w:tr>
      <w:tr w:rsidR="001C7219" w:rsidTr="00B30C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Příděl od zřizovatele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1 550 000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1 630 000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1 700 000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1 780 000</w:t>
            </w:r>
          </w:p>
        </w:tc>
        <w:tc>
          <w:tcPr>
            <w:tcW w:w="1875" w:type="dxa"/>
            <w:gridSpan w:val="2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1 860 000</w:t>
            </w:r>
          </w:p>
        </w:tc>
      </w:tr>
      <w:tr w:rsidR="001C7219" w:rsidTr="00B30C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Úplaty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105 000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115 000</w:t>
            </w:r>
          </w:p>
        </w:tc>
        <w:tc>
          <w:tcPr>
            <w:tcW w:w="1875" w:type="dxa"/>
            <w:gridSpan w:val="2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120 000</w:t>
            </w:r>
          </w:p>
        </w:tc>
      </w:tr>
      <w:tr w:rsidR="001C7219" w:rsidTr="00B30C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7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120 000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120 000</w:t>
            </w:r>
          </w:p>
        </w:tc>
        <w:tc>
          <w:tcPr>
            <w:tcW w:w="1875" w:type="dxa"/>
            <w:gridSpan w:val="2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120 000</w:t>
            </w:r>
          </w:p>
        </w:tc>
      </w:tr>
      <w:tr w:rsidR="001C7219" w:rsidTr="00B30C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</w:t>
            </w:r>
          </w:p>
        </w:tc>
        <w:tc>
          <w:tcPr>
            <w:tcW w:w="1875" w:type="dxa"/>
            <w:gridSpan w:val="2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100</w:t>
            </w:r>
          </w:p>
        </w:tc>
      </w:tr>
      <w:tr w:rsidR="001C7219" w:rsidTr="00B30C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5 300 100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5 605 100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5 830 100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6 105 100</w:t>
            </w:r>
          </w:p>
        </w:tc>
        <w:tc>
          <w:tcPr>
            <w:tcW w:w="1875" w:type="dxa"/>
            <w:gridSpan w:val="2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6 390 100</w:t>
            </w:r>
          </w:p>
        </w:tc>
      </w:tr>
    </w:tbl>
    <w:p w:rsidR="001C7219" w:rsidRDefault="001C7219" w:rsidP="001C7219">
      <w:pPr>
        <w:rPr>
          <w:b/>
          <w:sz w:val="36"/>
          <w:szCs w:val="36"/>
          <w:u w:val="single"/>
        </w:rPr>
      </w:pPr>
    </w:p>
    <w:p w:rsidR="001C7219" w:rsidRDefault="001C7219" w:rsidP="001C7219">
      <w:pPr>
        <w:rPr>
          <w:b/>
          <w:sz w:val="36"/>
          <w:szCs w:val="36"/>
          <w:u w:val="single"/>
        </w:rPr>
      </w:pPr>
    </w:p>
    <w:p w:rsidR="001C7219" w:rsidRDefault="001C7219" w:rsidP="001C7219">
      <w:pPr>
        <w:rPr>
          <w:sz w:val="36"/>
          <w:szCs w:val="36"/>
        </w:rPr>
      </w:pPr>
      <w:r>
        <w:rPr>
          <w:sz w:val="36"/>
          <w:szCs w:val="36"/>
        </w:rPr>
        <w:lastRenderedPageBreak/>
        <w:t>VÝDAJE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126"/>
        <w:gridCol w:w="1875"/>
        <w:gridCol w:w="1952"/>
        <w:gridCol w:w="1875"/>
        <w:gridCol w:w="1798"/>
      </w:tblGrid>
      <w:tr w:rsidR="008D7DB7" w:rsidTr="008D7DB7">
        <w:tc>
          <w:tcPr>
            <w:tcW w:w="3256" w:type="dxa"/>
          </w:tcPr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2018</w:t>
            </w:r>
          </w:p>
        </w:tc>
        <w:tc>
          <w:tcPr>
            <w:tcW w:w="1875" w:type="dxa"/>
          </w:tcPr>
          <w:p w:rsidR="008D7DB7" w:rsidRDefault="008D7DB7" w:rsidP="00FA462B">
            <w:pPr>
              <w:spacing w:line="259" w:lineRule="auto"/>
              <w:rPr>
                <w:sz w:val="24"/>
                <w:szCs w:val="24"/>
              </w:rPr>
            </w:pPr>
          </w:p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2019</w:t>
            </w:r>
          </w:p>
        </w:tc>
        <w:tc>
          <w:tcPr>
            <w:tcW w:w="1952" w:type="dxa"/>
          </w:tcPr>
          <w:p w:rsidR="008D7DB7" w:rsidRDefault="008D7DB7" w:rsidP="00FA462B">
            <w:pPr>
              <w:spacing w:line="259" w:lineRule="auto"/>
              <w:rPr>
                <w:sz w:val="24"/>
                <w:szCs w:val="24"/>
              </w:rPr>
            </w:pPr>
          </w:p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2020</w:t>
            </w:r>
          </w:p>
        </w:tc>
        <w:tc>
          <w:tcPr>
            <w:tcW w:w="1875" w:type="dxa"/>
          </w:tcPr>
          <w:p w:rsidR="008D7DB7" w:rsidRDefault="008D7DB7" w:rsidP="00FA462B">
            <w:pPr>
              <w:spacing w:line="259" w:lineRule="auto"/>
              <w:rPr>
                <w:sz w:val="24"/>
                <w:szCs w:val="24"/>
              </w:rPr>
            </w:pPr>
          </w:p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2021</w:t>
            </w:r>
          </w:p>
        </w:tc>
        <w:tc>
          <w:tcPr>
            <w:tcW w:w="1798" w:type="dxa"/>
          </w:tcPr>
          <w:p w:rsidR="008D7DB7" w:rsidRDefault="008D7DB7" w:rsidP="00FA462B">
            <w:pPr>
              <w:spacing w:line="259" w:lineRule="auto"/>
              <w:rPr>
                <w:sz w:val="24"/>
                <w:szCs w:val="24"/>
              </w:rPr>
            </w:pPr>
          </w:p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2022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náklady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2 700 000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8D7DB7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071AA">
              <w:rPr>
                <w:sz w:val="24"/>
                <w:szCs w:val="24"/>
              </w:rPr>
              <w:t>3 100 000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3 200 000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3 360 000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3 530 000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1 110 000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1 150 000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1 210 000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1 270 000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250 000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260 000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273 000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285 000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300 000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510 000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410 000 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0071AA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430 000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400 000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430 000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D7D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60 000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30 000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34 000  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36 000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Stravování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7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380 000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400 000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420 000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440 000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sz w:val="24"/>
                <w:szCs w:val="24"/>
              </w:rPr>
            </w:pPr>
          </w:p>
          <w:p w:rsidR="001C7219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460 000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190 000     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P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P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210 000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P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355EFC">
              <w:rPr>
                <w:sz w:val="24"/>
                <w:szCs w:val="24"/>
              </w:rPr>
              <w:t xml:space="preserve"> 220 000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P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235 000</w:t>
            </w:r>
          </w:p>
        </w:tc>
      </w:tr>
      <w:tr w:rsidR="001C7219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45</w:t>
            </w:r>
            <w:r w:rsidR="00355E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45 000</w:t>
            </w:r>
          </w:p>
        </w:tc>
        <w:tc>
          <w:tcPr>
            <w:tcW w:w="1952" w:type="dxa"/>
          </w:tcPr>
          <w:p w:rsidR="001C7219" w:rsidRDefault="001C7219" w:rsidP="001C7219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47 000</w:t>
            </w:r>
          </w:p>
        </w:tc>
        <w:tc>
          <w:tcPr>
            <w:tcW w:w="1875" w:type="dxa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P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355EFC">
              <w:rPr>
                <w:sz w:val="24"/>
                <w:szCs w:val="24"/>
              </w:rPr>
              <w:t xml:space="preserve">48 000  </w:t>
            </w:r>
          </w:p>
        </w:tc>
        <w:tc>
          <w:tcPr>
            <w:tcW w:w="1798" w:type="dxa"/>
          </w:tcPr>
          <w:p w:rsidR="001C7219" w:rsidRDefault="001C7219" w:rsidP="001C7219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C7219" w:rsidRPr="00355EFC" w:rsidRDefault="00355EFC" w:rsidP="001C72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50 000</w:t>
            </w:r>
          </w:p>
        </w:tc>
      </w:tr>
      <w:tr w:rsidR="008D7DB7" w:rsidRPr="00355EFC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38</w:t>
            </w:r>
            <w:r w:rsidR="00355E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875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40 000</w:t>
            </w:r>
          </w:p>
        </w:tc>
        <w:tc>
          <w:tcPr>
            <w:tcW w:w="1952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42 000</w:t>
            </w:r>
          </w:p>
        </w:tc>
        <w:tc>
          <w:tcPr>
            <w:tcW w:w="1875" w:type="dxa"/>
          </w:tcPr>
          <w:p w:rsidR="00355EFC" w:rsidRDefault="00355EFC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P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55EFC">
              <w:rPr>
                <w:sz w:val="24"/>
                <w:szCs w:val="24"/>
              </w:rPr>
              <w:t xml:space="preserve">   45 000</w:t>
            </w:r>
          </w:p>
        </w:tc>
        <w:tc>
          <w:tcPr>
            <w:tcW w:w="1798" w:type="dxa"/>
          </w:tcPr>
          <w:p w:rsidR="008D7DB7" w:rsidRPr="00355EFC" w:rsidRDefault="008D7DB7" w:rsidP="008D7DB7">
            <w:pPr>
              <w:spacing w:line="259" w:lineRule="auto"/>
              <w:rPr>
                <w:sz w:val="24"/>
                <w:szCs w:val="24"/>
              </w:rPr>
            </w:pPr>
          </w:p>
          <w:p w:rsidR="008D7DB7" w:rsidRP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 w:rsidRPr="00355EFC">
              <w:rPr>
                <w:sz w:val="24"/>
                <w:szCs w:val="24"/>
              </w:rPr>
              <w:t xml:space="preserve">        48 000</w:t>
            </w:r>
          </w:p>
        </w:tc>
      </w:tr>
      <w:tr w:rsidR="008D7DB7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5 163</w:t>
            </w:r>
            <w:r w:rsidR="00355EF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75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Pr="00355EFC" w:rsidRDefault="00355EFC" w:rsidP="008D7DB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5 595 000</w:t>
            </w:r>
          </w:p>
        </w:tc>
        <w:tc>
          <w:tcPr>
            <w:tcW w:w="1952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Pr="00355EFC" w:rsidRDefault="00355EFC" w:rsidP="008D7DB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5 804 000</w:t>
            </w:r>
          </w:p>
        </w:tc>
        <w:tc>
          <w:tcPr>
            <w:tcW w:w="1875" w:type="dxa"/>
          </w:tcPr>
          <w:p w:rsidR="008D7DB7" w:rsidRDefault="008D7DB7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Default="00355EFC" w:rsidP="008D7DB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6 042 000</w:t>
            </w:r>
          </w:p>
        </w:tc>
        <w:tc>
          <w:tcPr>
            <w:tcW w:w="1798" w:type="dxa"/>
          </w:tcPr>
          <w:p w:rsidR="00355EFC" w:rsidRDefault="00355EFC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Default="00355EFC" w:rsidP="008D7DB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6 359 000</w:t>
            </w:r>
          </w:p>
        </w:tc>
      </w:tr>
    </w:tbl>
    <w:p w:rsidR="001C7219" w:rsidRDefault="001C7219" w:rsidP="001C7219">
      <w:pPr>
        <w:rPr>
          <w:sz w:val="36"/>
          <w:szCs w:val="36"/>
        </w:rPr>
      </w:pPr>
    </w:p>
    <w:p w:rsidR="001C7219" w:rsidRDefault="001C7219" w:rsidP="001C7219">
      <w:pPr>
        <w:rPr>
          <w:sz w:val="36"/>
          <w:szCs w:val="36"/>
        </w:rPr>
      </w:pPr>
    </w:p>
    <w:p w:rsidR="001C7219" w:rsidRDefault="001C7219" w:rsidP="001C7219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984"/>
        <w:gridCol w:w="1798"/>
        <w:gridCol w:w="1798"/>
        <w:gridCol w:w="1798"/>
        <w:gridCol w:w="1798"/>
      </w:tblGrid>
      <w:tr w:rsidR="008D7DB7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2018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2019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Pr="008D7DB7" w:rsidRDefault="008D7DB7" w:rsidP="008D7DB7">
            <w:pPr>
              <w:spacing w:line="259" w:lineRule="auto"/>
              <w:rPr>
                <w:sz w:val="24"/>
                <w:szCs w:val="24"/>
              </w:rPr>
            </w:pPr>
            <w:r w:rsidRPr="008D7DB7">
              <w:rPr>
                <w:sz w:val="24"/>
                <w:szCs w:val="24"/>
              </w:rPr>
              <w:t xml:space="preserve">          2021</w:t>
            </w:r>
          </w:p>
          <w:p w:rsidR="008D7DB7" w:rsidRDefault="008D7DB7" w:rsidP="008D7DB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8D7DB7" w:rsidRDefault="008D7DB7" w:rsidP="008D7DB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D7DB7" w:rsidRP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 w:rsidRPr="008D7DB7">
              <w:rPr>
                <w:sz w:val="24"/>
                <w:szCs w:val="24"/>
              </w:rPr>
              <w:t xml:space="preserve">         2022</w:t>
            </w:r>
          </w:p>
        </w:tc>
      </w:tr>
      <w:tr w:rsidR="008D7DB7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příjmy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5 300</w:t>
            </w:r>
            <w:r w:rsidR="00355E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5 605 100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5 830 100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P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 w:rsidRPr="00355EFC">
              <w:rPr>
                <w:sz w:val="24"/>
                <w:szCs w:val="24"/>
              </w:rPr>
              <w:t xml:space="preserve">    6 105 100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Pr="00355EFC" w:rsidRDefault="00822DE4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6 390 1</w:t>
            </w:r>
            <w:r w:rsidR="00355EFC" w:rsidRPr="00355EFC">
              <w:rPr>
                <w:sz w:val="24"/>
                <w:szCs w:val="24"/>
              </w:rPr>
              <w:t>00</w:t>
            </w:r>
          </w:p>
        </w:tc>
      </w:tr>
      <w:tr w:rsidR="008D7DB7" w:rsidTr="008D7DB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výdaje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5 163</w:t>
            </w:r>
            <w:r w:rsidR="00355E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5 595 000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5 804 000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P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 w:rsidRPr="00355EFC">
              <w:rPr>
                <w:sz w:val="24"/>
                <w:szCs w:val="24"/>
              </w:rPr>
              <w:t xml:space="preserve">    6 042 000</w:t>
            </w:r>
          </w:p>
        </w:tc>
        <w:tc>
          <w:tcPr>
            <w:tcW w:w="1798" w:type="dxa"/>
          </w:tcPr>
          <w:p w:rsidR="008D7DB7" w:rsidRDefault="008D7DB7" w:rsidP="008D7DB7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Pr="00355EFC" w:rsidRDefault="00355EFC" w:rsidP="008D7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6 359 000</w:t>
            </w:r>
          </w:p>
        </w:tc>
      </w:tr>
      <w:tr w:rsidR="008D7DB7" w:rsidRPr="006E2A99" w:rsidTr="008D7DB7">
        <w:tc>
          <w:tcPr>
            <w:tcW w:w="3256" w:type="dxa"/>
          </w:tcPr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Rozdíl</w:t>
            </w:r>
          </w:p>
        </w:tc>
        <w:tc>
          <w:tcPr>
            <w:tcW w:w="1984" w:type="dxa"/>
          </w:tcPr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</w:p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137</w:t>
            </w:r>
            <w:r w:rsidR="00355EF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8" w:type="dxa"/>
          </w:tcPr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10 100</w:t>
            </w:r>
          </w:p>
        </w:tc>
        <w:tc>
          <w:tcPr>
            <w:tcW w:w="1798" w:type="dxa"/>
          </w:tcPr>
          <w:p w:rsidR="008D7DB7" w:rsidRDefault="008D7DB7" w:rsidP="00FA462B">
            <w:pPr>
              <w:spacing w:line="240" w:lineRule="auto"/>
              <w:rPr>
                <w:sz w:val="24"/>
                <w:szCs w:val="24"/>
              </w:rPr>
            </w:pPr>
          </w:p>
          <w:p w:rsidR="00355EFC" w:rsidRDefault="00355EFC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26 100</w:t>
            </w:r>
          </w:p>
        </w:tc>
        <w:tc>
          <w:tcPr>
            <w:tcW w:w="1798" w:type="dxa"/>
          </w:tcPr>
          <w:p w:rsidR="008D7DB7" w:rsidRDefault="008D7DB7" w:rsidP="00FA462B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8D7DB7" w:rsidRPr="00355EFC" w:rsidRDefault="006E2A99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55EFC">
              <w:rPr>
                <w:b/>
                <w:sz w:val="24"/>
                <w:szCs w:val="24"/>
              </w:rPr>
              <w:t xml:space="preserve">      </w:t>
            </w:r>
            <w:r w:rsidR="00355EFC">
              <w:rPr>
                <w:sz w:val="24"/>
                <w:szCs w:val="24"/>
              </w:rPr>
              <w:t>63 100</w:t>
            </w:r>
          </w:p>
        </w:tc>
        <w:tc>
          <w:tcPr>
            <w:tcW w:w="1798" w:type="dxa"/>
          </w:tcPr>
          <w:p w:rsidR="006E2A99" w:rsidRPr="006E2A99" w:rsidRDefault="006E2A99" w:rsidP="00FA462B">
            <w:pPr>
              <w:spacing w:line="240" w:lineRule="auto"/>
              <w:rPr>
                <w:sz w:val="24"/>
                <w:szCs w:val="24"/>
              </w:rPr>
            </w:pPr>
            <w:r w:rsidRPr="006E2A99">
              <w:rPr>
                <w:sz w:val="24"/>
                <w:szCs w:val="24"/>
              </w:rPr>
              <w:t xml:space="preserve"> </w:t>
            </w:r>
          </w:p>
          <w:p w:rsidR="008D7DB7" w:rsidRPr="006E2A99" w:rsidRDefault="006E2A99" w:rsidP="00FA46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E2A99">
              <w:rPr>
                <w:sz w:val="24"/>
                <w:szCs w:val="24"/>
              </w:rPr>
              <w:t xml:space="preserve">  31 100</w:t>
            </w:r>
          </w:p>
        </w:tc>
      </w:tr>
    </w:tbl>
    <w:p w:rsidR="001C7219" w:rsidRDefault="001C7219" w:rsidP="001C7219">
      <w:pPr>
        <w:rPr>
          <w:sz w:val="24"/>
          <w:szCs w:val="24"/>
        </w:rPr>
      </w:pPr>
    </w:p>
    <w:p w:rsidR="001C7219" w:rsidRDefault="001C7219" w:rsidP="001C7219">
      <w:pPr>
        <w:rPr>
          <w:sz w:val="24"/>
          <w:szCs w:val="24"/>
        </w:rPr>
      </w:pPr>
    </w:p>
    <w:p w:rsidR="001C7219" w:rsidRDefault="001C7219" w:rsidP="001C7219">
      <w:pPr>
        <w:rPr>
          <w:sz w:val="24"/>
          <w:szCs w:val="24"/>
        </w:rPr>
      </w:pPr>
      <w:r>
        <w:rPr>
          <w:sz w:val="24"/>
          <w:szCs w:val="24"/>
        </w:rPr>
        <w:t>Sestavila:</w:t>
      </w:r>
    </w:p>
    <w:p w:rsidR="001C7219" w:rsidRDefault="001C7219" w:rsidP="001C7219">
      <w:pPr>
        <w:rPr>
          <w:sz w:val="24"/>
          <w:szCs w:val="24"/>
        </w:rPr>
      </w:pPr>
      <w:r>
        <w:rPr>
          <w:sz w:val="24"/>
          <w:szCs w:val="24"/>
        </w:rPr>
        <w:t>Mgr. Pavla Schneiderová</w:t>
      </w:r>
    </w:p>
    <w:p w:rsidR="008D7DB7" w:rsidRDefault="008D7DB7" w:rsidP="001C7219">
      <w:pPr>
        <w:rPr>
          <w:sz w:val="24"/>
          <w:szCs w:val="24"/>
        </w:rPr>
      </w:pPr>
    </w:p>
    <w:p w:rsidR="001C7219" w:rsidRDefault="001C7219" w:rsidP="001C7219">
      <w:pPr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1C7219" w:rsidRDefault="001C7219" w:rsidP="001C7219">
      <w:pPr>
        <w:rPr>
          <w:sz w:val="24"/>
          <w:szCs w:val="24"/>
        </w:rPr>
      </w:pPr>
    </w:p>
    <w:p w:rsidR="001C7219" w:rsidRDefault="00073E5E" w:rsidP="001C72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Žichlice</w:t>
      </w:r>
      <w:proofErr w:type="spellEnd"/>
      <w:r>
        <w:rPr>
          <w:sz w:val="24"/>
          <w:szCs w:val="24"/>
        </w:rPr>
        <w:t xml:space="preserve"> 20. 12</w:t>
      </w:r>
      <w:bookmarkStart w:id="0" w:name="_GoBack"/>
      <w:bookmarkEnd w:id="0"/>
      <w:r w:rsidR="001C7219">
        <w:rPr>
          <w:sz w:val="24"/>
          <w:szCs w:val="24"/>
        </w:rPr>
        <w:t>. 2017</w:t>
      </w:r>
    </w:p>
    <w:p w:rsidR="001C7219" w:rsidRDefault="001C7219" w:rsidP="001C7219">
      <w:pPr>
        <w:rPr>
          <w:sz w:val="24"/>
          <w:szCs w:val="24"/>
        </w:rPr>
      </w:pPr>
    </w:p>
    <w:p w:rsidR="001C7219" w:rsidRDefault="001C7219" w:rsidP="001C7219">
      <w:pPr>
        <w:rPr>
          <w:sz w:val="24"/>
          <w:szCs w:val="24"/>
        </w:rPr>
      </w:pPr>
    </w:p>
    <w:p w:rsidR="006A65AF" w:rsidRDefault="006A65AF"/>
    <w:sectPr w:rsidR="006A65AF" w:rsidSect="001C7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19"/>
    <w:rsid w:val="000071AA"/>
    <w:rsid w:val="00073E5E"/>
    <w:rsid w:val="001C7219"/>
    <w:rsid w:val="00355EFC"/>
    <w:rsid w:val="006A65AF"/>
    <w:rsid w:val="006E2A99"/>
    <w:rsid w:val="00822DE4"/>
    <w:rsid w:val="008D7DB7"/>
    <w:rsid w:val="00A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62C6"/>
  <w15:chartTrackingRefBased/>
  <w15:docId w15:val="{B2FFCFEF-A52F-4914-BE33-3A1A7F0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21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7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8</cp:revision>
  <cp:lastPrinted>2017-11-29T15:10:00Z</cp:lastPrinted>
  <dcterms:created xsi:type="dcterms:W3CDTF">2017-11-29T14:18:00Z</dcterms:created>
  <dcterms:modified xsi:type="dcterms:W3CDTF">2018-01-22T09:30:00Z</dcterms:modified>
</cp:coreProperties>
</file>